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6" w:rsidRDefault="00825AB6" w:rsidP="00825AB6">
      <w:pPr>
        <w:spacing w:after="72" w:line="312" w:lineRule="atLeast"/>
        <w:jc w:val="mediumKashida"/>
        <w:rPr>
          <w:rFonts w:ascii="Arial" w:eastAsia="Times New Roman" w:hAnsi="Arial" w:cs="Arial"/>
          <w:bCs/>
          <w:sz w:val="28"/>
          <w:szCs w:val="20"/>
        </w:rPr>
      </w:pPr>
    </w:p>
    <w:p w:rsidR="009B13C2" w:rsidRDefault="009B13C2" w:rsidP="00825AB6">
      <w:pPr>
        <w:spacing w:after="72" w:line="312" w:lineRule="atLeast"/>
        <w:jc w:val="mediumKashida"/>
        <w:rPr>
          <w:rFonts w:ascii="Arial" w:eastAsia="Times New Roman" w:hAnsi="Arial" w:cs="Arial"/>
          <w:bCs/>
          <w:sz w:val="28"/>
          <w:szCs w:val="20"/>
        </w:rPr>
      </w:pPr>
      <w:r>
        <w:rPr>
          <w:rFonts w:ascii="Arial" w:eastAsia="Times New Roman" w:hAnsi="Arial" w:cs="Arial"/>
          <w:bCs/>
          <w:sz w:val="28"/>
          <w:szCs w:val="20"/>
        </w:rPr>
        <w:t xml:space="preserve">Ovečky jako </w:t>
      </w:r>
      <w:r w:rsidR="009324E6">
        <w:rPr>
          <w:rFonts w:ascii="Arial" w:eastAsia="Times New Roman" w:hAnsi="Arial" w:cs="Arial"/>
          <w:bCs/>
          <w:sz w:val="28"/>
          <w:szCs w:val="20"/>
        </w:rPr>
        <w:t>alternativa</w:t>
      </w:r>
      <w:r>
        <w:rPr>
          <w:rFonts w:ascii="Arial" w:eastAsia="Times New Roman" w:hAnsi="Arial" w:cs="Arial"/>
          <w:bCs/>
          <w:sz w:val="28"/>
          <w:szCs w:val="20"/>
        </w:rPr>
        <w:t xml:space="preserve"> sekač</w:t>
      </w:r>
      <w:r w:rsidR="009324E6">
        <w:rPr>
          <w:rFonts w:ascii="Arial" w:eastAsia="Times New Roman" w:hAnsi="Arial" w:cs="Arial"/>
          <w:bCs/>
          <w:sz w:val="28"/>
          <w:szCs w:val="20"/>
        </w:rPr>
        <w:t>ek</w:t>
      </w:r>
      <w:r>
        <w:rPr>
          <w:rFonts w:ascii="Arial" w:eastAsia="Times New Roman" w:hAnsi="Arial" w:cs="Arial"/>
          <w:bCs/>
          <w:sz w:val="28"/>
          <w:szCs w:val="20"/>
        </w:rPr>
        <w:t xml:space="preserve"> spásají trávu před </w:t>
      </w:r>
      <w:proofErr w:type="spellStart"/>
      <w:r>
        <w:rPr>
          <w:rFonts w:ascii="Arial" w:eastAsia="Times New Roman" w:hAnsi="Arial" w:cs="Arial"/>
          <w:bCs/>
          <w:sz w:val="28"/>
          <w:szCs w:val="20"/>
        </w:rPr>
        <w:t>Outlet</w:t>
      </w:r>
      <w:proofErr w:type="spellEnd"/>
      <w:r>
        <w:rPr>
          <w:rFonts w:ascii="Arial" w:eastAsia="Times New Roman" w:hAnsi="Arial" w:cs="Arial"/>
          <w:bCs/>
          <w:sz w:val="28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8"/>
          <w:szCs w:val="20"/>
        </w:rPr>
        <w:t>Arena</w:t>
      </w:r>
      <w:proofErr w:type="spellEnd"/>
      <w:r>
        <w:rPr>
          <w:rFonts w:ascii="Arial" w:eastAsia="Times New Roman" w:hAnsi="Arial" w:cs="Arial"/>
          <w:bCs/>
          <w:sz w:val="28"/>
          <w:szCs w:val="20"/>
        </w:rPr>
        <w:t xml:space="preserve"> Moravia</w:t>
      </w:r>
    </w:p>
    <w:p w:rsidR="007A5CE6" w:rsidRDefault="007A5CE6" w:rsidP="00825AB6">
      <w:pPr>
        <w:spacing w:after="72" w:line="312" w:lineRule="atLeast"/>
        <w:jc w:val="mediumKashida"/>
        <w:rPr>
          <w:rFonts w:ascii="Arial" w:eastAsia="Times New Roman" w:hAnsi="Arial" w:cs="Arial"/>
          <w:bCs/>
          <w:szCs w:val="20"/>
        </w:rPr>
      </w:pPr>
    </w:p>
    <w:p w:rsidR="00825AB6" w:rsidRPr="007C264E" w:rsidRDefault="007A5CE6" w:rsidP="00825AB6">
      <w:pPr>
        <w:spacing w:after="72" w:line="312" w:lineRule="atLeast"/>
        <w:jc w:val="mediumKashida"/>
        <w:rPr>
          <w:rFonts w:ascii="Arial" w:eastAsia="Times New Roman" w:hAnsi="Arial" w:cs="Arial"/>
          <w:color w:val="263238"/>
          <w:sz w:val="28"/>
          <w:szCs w:val="27"/>
          <w:shd w:val="clear" w:color="auto" w:fill="FFFFFF"/>
        </w:rPr>
      </w:pPr>
      <w:r w:rsidRPr="007A5CE6">
        <w:rPr>
          <w:rFonts w:ascii="Arial" w:eastAsia="Times New Roman" w:hAnsi="Arial" w:cs="Arial"/>
          <w:bCs/>
          <w:szCs w:val="20"/>
        </w:rPr>
        <w:t>Ostrava, 30. Srpna</w:t>
      </w:r>
      <w:r>
        <w:rPr>
          <w:rFonts w:ascii="Arial" w:eastAsia="Times New Roman" w:hAnsi="Arial" w:cs="Arial"/>
          <w:b/>
          <w:bCs/>
          <w:szCs w:val="20"/>
        </w:rPr>
        <w:t xml:space="preserve"> </w:t>
      </w:r>
      <w:r w:rsidRPr="007A5CE6">
        <w:rPr>
          <w:rFonts w:ascii="Arial" w:eastAsia="Times New Roman" w:hAnsi="Arial" w:cs="Arial"/>
          <w:bCs/>
          <w:szCs w:val="20"/>
        </w:rPr>
        <w:t>2022</w:t>
      </w:r>
      <w:r>
        <w:rPr>
          <w:rFonts w:ascii="Arial" w:eastAsia="Times New Roman" w:hAnsi="Arial" w:cs="Arial"/>
          <w:b/>
          <w:bCs/>
          <w:szCs w:val="20"/>
        </w:rPr>
        <w:t xml:space="preserve"> - </w:t>
      </w:r>
      <w:r w:rsidR="00825AB6">
        <w:rPr>
          <w:rFonts w:ascii="Arial" w:eastAsia="Times New Roman" w:hAnsi="Arial" w:cs="Arial"/>
          <w:b/>
          <w:bCs/>
          <w:szCs w:val="20"/>
        </w:rPr>
        <w:t>Ostravsk</w:t>
      </w:r>
      <w:r w:rsidR="002B3C63">
        <w:rPr>
          <w:rFonts w:ascii="Arial" w:eastAsia="Times New Roman" w:hAnsi="Arial" w:cs="Arial"/>
          <w:b/>
          <w:bCs/>
          <w:szCs w:val="20"/>
        </w:rPr>
        <w:t>á</w:t>
      </w:r>
      <w:r w:rsidR="00825AB6">
        <w:rPr>
          <w:rFonts w:ascii="Arial" w:eastAsia="Times New Roman" w:hAnsi="Arial" w:cs="Arial"/>
          <w:b/>
          <w:bCs/>
          <w:szCs w:val="20"/>
        </w:rPr>
        <w:t xml:space="preserve"> </w:t>
      </w:r>
      <w:proofErr w:type="spellStart"/>
      <w:r w:rsidR="00825AB6" w:rsidRPr="007C264E">
        <w:rPr>
          <w:rFonts w:ascii="Arial" w:eastAsia="Times New Roman" w:hAnsi="Arial" w:cs="Arial"/>
          <w:b/>
          <w:bCs/>
          <w:szCs w:val="20"/>
        </w:rPr>
        <w:t>Outlet</w:t>
      </w:r>
      <w:proofErr w:type="spellEnd"/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 </w:t>
      </w:r>
      <w:proofErr w:type="spellStart"/>
      <w:r w:rsidR="00825AB6" w:rsidRPr="007C264E">
        <w:rPr>
          <w:rFonts w:ascii="Arial" w:eastAsia="Times New Roman" w:hAnsi="Arial" w:cs="Arial"/>
          <w:b/>
          <w:bCs/>
          <w:szCs w:val="20"/>
        </w:rPr>
        <w:t>Arena</w:t>
      </w:r>
      <w:proofErr w:type="spellEnd"/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 Moravia se rozhodl</w:t>
      </w:r>
      <w:r w:rsidR="002B3C63">
        <w:rPr>
          <w:rFonts w:ascii="Arial" w:eastAsia="Times New Roman" w:hAnsi="Arial" w:cs="Arial"/>
          <w:b/>
          <w:bCs/>
          <w:szCs w:val="20"/>
        </w:rPr>
        <w:t>a</w:t>
      </w:r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 netradičně využít</w:t>
      </w:r>
      <w:r w:rsidR="00A20D0B">
        <w:rPr>
          <w:rFonts w:ascii="Arial" w:eastAsia="Times New Roman" w:hAnsi="Arial" w:cs="Arial"/>
          <w:b/>
          <w:bCs/>
          <w:szCs w:val="20"/>
        </w:rPr>
        <w:t xml:space="preserve"> </w:t>
      </w:r>
      <w:r w:rsidR="00D61975">
        <w:rPr>
          <w:rFonts w:ascii="Arial" w:eastAsia="Times New Roman" w:hAnsi="Arial" w:cs="Arial"/>
          <w:b/>
          <w:bCs/>
          <w:szCs w:val="20"/>
        </w:rPr>
        <w:t>výjimečný venkovní prostor</w:t>
      </w:r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 a svůj</w:t>
      </w:r>
      <w:r w:rsidR="00710365">
        <w:rPr>
          <w:rFonts w:ascii="Arial" w:eastAsia="Times New Roman" w:hAnsi="Arial" w:cs="Arial"/>
          <w:b/>
          <w:bCs/>
          <w:szCs w:val="20"/>
        </w:rPr>
        <w:t xml:space="preserve"> rozlehlý travnatý pozemek</w:t>
      </w:r>
      <w:r w:rsidR="00CB39FA">
        <w:rPr>
          <w:rFonts w:ascii="Arial" w:eastAsia="Times New Roman" w:hAnsi="Arial" w:cs="Arial"/>
          <w:b/>
          <w:bCs/>
          <w:szCs w:val="20"/>
        </w:rPr>
        <w:t xml:space="preserve"> </w:t>
      </w:r>
      <w:r w:rsidR="00825AB6" w:rsidRPr="007C264E">
        <w:rPr>
          <w:rFonts w:ascii="Arial" w:eastAsia="Times New Roman" w:hAnsi="Arial" w:cs="Arial"/>
          <w:b/>
          <w:bCs/>
          <w:szCs w:val="20"/>
        </w:rPr>
        <w:t>věnoval</w:t>
      </w:r>
      <w:r w:rsidR="002B3C63">
        <w:rPr>
          <w:rFonts w:ascii="Arial" w:eastAsia="Times New Roman" w:hAnsi="Arial" w:cs="Arial"/>
          <w:b/>
          <w:bCs/>
          <w:szCs w:val="20"/>
        </w:rPr>
        <w:t>a</w:t>
      </w:r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 ovcím.</w:t>
      </w:r>
      <w:r w:rsidR="00A20D0B">
        <w:rPr>
          <w:rFonts w:ascii="Arial" w:eastAsia="Times New Roman" w:hAnsi="Arial" w:cs="Arial"/>
          <w:b/>
          <w:bCs/>
          <w:szCs w:val="20"/>
        </w:rPr>
        <w:t xml:space="preserve"> Zatím tříčlenné stádo se stará</w:t>
      </w:r>
      <w:r w:rsidR="00825AB6">
        <w:rPr>
          <w:rFonts w:ascii="Arial" w:eastAsia="Times New Roman" w:hAnsi="Arial" w:cs="Arial"/>
          <w:b/>
          <w:bCs/>
          <w:szCs w:val="20"/>
        </w:rPr>
        <w:t xml:space="preserve"> </w:t>
      </w:r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o </w:t>
      </w:r>
      <w:r w:rsidR="00825AB6">
        <w:rPr>
          <w:rFonts w:ascii="Arial" w:eastAsia="Times New Roman" w:hAnsi="Arial" w:cs="Arial"/>
          <w:b/>
          <w:bCs/>
          <w:szCs w:val="20"/>
        </w:rPr>
        <w:t>zpracování</w:t>
      </w:r>
      <w:r w:rsidR="00825AB6" w:rsidRPr="007C264E">
        <w:rPr>
          <w:rFonts w:ascii="Arial" w:eastAsia="Times New Roman" w:hAnsi="Arial" w:cs="Arial"/>
          <w:b/>
          <w:bCs/>
          <w:szCs w:val="20"/>
        </w:rPr>
        <w:t xml:space="preserve"> trávy místo sekaček.</w:t>
      </w:r>
      <w:r w:rsidR="00825AB6">
        <w:rPr>
          <w:rFonts w:ascii="Arial" w:eastAsia="Times New Roman" w:hAnsi="Arial" w:cs="Arial"/>
          <w:b/>
          <w:bCs/>
          <w:szCs w:val="20"/>
        </w:rPr>
        <w:t xml:space="preserve"> </w:t>
      </w:r>
    </w:p>
    <w:p w:rsidR="00825AB6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  <w:color w:val="263238"/>
        </w:rPr>
      </w:pPr>
    </w:p>
    <w:p w:rsidR="00825AB6" w:rsidRPr="00A20D0B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  <w:r w:rsidRPr="00A20D0B">
        <w:rPr>
          <w:rFonts w:ascii="Arial" w:eastAsia="Times New Roman" w:hAnsi="Arial" w:cs="Arial"/>
          <w:bCs/>
        </w:rPr>
        <w:t xml:space="preserve">Ovce jsou umístěny na ploše, která se nachází v přední části </w:t>
      </w:r>
      <w:r w:rsidR="00D61975" w:rsidRPr="00A20D0B">
        <w:rPr>
          <w:rFonts w:ascii="Arial" w:eastAsia="Times New Roman" w:hAnsi="Arial" w:cs="Arial"/>
          <w:bCs/>
        </w:rPr>
        <w:t xml:space="preserve">areálu. </w:t>
      </w:r>
      <w:proofErr w:type="spellStart"/>
      <w:r w:rsidR="00D61975" w:rsidRPr="00A20D0B">
        <w:rPr>
          <w:rFonts w:ascii="Arial" w:eastAsia="Times New Roman" w:hAnsi="Arial" w:cs="Arial"/>
          <w:bCs/>
        </w:rPr>
        <w:t>Outlet</w:t>
      </w:r>
      <w:proofErr w:type="spellEnd"/>
      <w:r w:rsidR="00D61975" w:rsidRPr="00A20D0B">
        <w:rPr>
          <w:rFonts w:ascii="Arial" w:eastAsia="Times New Roman" w:hAnsi="Arial" w:cs="Arial"/>
          <w:bCs/>
        </w:rPr>
        <w:t xml:space="preserve"> připravil koncept využití</w:t>
      </w:r>
      <w:r w:rsidR="009A54BE" w:rsidRPr="00A20D0B">
        <w:rPr>
          <w:rFonts w:ascii="Arial" w:eastAsia="Times New Roman" w:hAnsi="Arial" w:cs="Arial"/>
          <w:bCs/>
        </w:rPr>
        <w:t xml:space="preserve"> volné</w:t>
      </w:r>
      <w:r w:rsidR="00D61975" w:rsidRPr="00A20D0B">
        <w:rPr>
          <w:rFonts w:ascii="Arial" w:eastAsia="Times New Roman" w:hAnsi="Arial" w:cs="Arial"/>
          <w:bCs/>
        </w:rPr>
        <w:t>ho</w:t>
      </w:r>
      <w:r w:rsidR="009A54BE" w:rsidRPr="00A20D0B">
        <w:rPr>
          <w:rFonts w:ascii="Arial" w:eastAsia="Times New Roman" w:hAnsi="Arial" w:cs="Arial"/>
          <w:bCs/>
        </w:rPr>
        <w:t xml:space="preserve"> travnaté</w:t>
      </w:r>
      <w:r w:rsidR="00D61975" w:rsidRPr="00A20D0B">
        <w:rPr>
          <w:rFonts w:ascii="Arial" w:eastAsia="Times New Roman" w:hAnsi="Arial" w:cs="Arial"/>
          <w:bCs/>
        </w:rPr>
        <w:t>ho</w:t>
      </w:r>
      <w:r w:rsidR="006F6A2A">
        <w:rPr>
          <w:rFonts w:ascii="Arial" w:eastAsia="Times New Roman" w:hAnsi="Arial" w:cs="Arial"/>
          <w:bCs/>
        </w:rPr>
        <w:t xml:space="preserve"> prostředí s </w:t>
      </w:r>
      <w:r w:rsidR="00D61975" w:rsidRPr="00A20D0B">
        <w:rPr>
          <w:rFonts w:ascii="Arial" w:eastAsia="Times New Roman" w:hAnsi="Arial" w:cs="Arial"/>
          <w:bCs/>
        </w:rPr>
        <w:t>docílení</w:t>
      </w:r>
      <w:r w:rsidR="006F6A2A">
        <w:rPr>
          <w:rFonts w:ascii="Arial" w:eastAsia="Times New Roman" w:hAnsi="Arial" w:cs="Arial"/>
          <w:bCs/>
        </w:rPr>
        <w:t>m</w:t>
      </w:r>
      <w:r w:rsidRPr="00A20D0B">
        <w:rPr>
          <w:rFonts w:ascii="Arial" w:eastAsia="Times New Roman" w:hAnsi="Arial" w:cs="Arial"/>
          <w:bCs/>
        </w:rPr>
        <w:t xml:space="preserve"> </w:t>
      </w:r>
      <w:r w:rsidR="009324E6">
        <w:rPr>
          <w:rFonts w:ascii="Arial" w:eastAsia="Times New Roman" w:hAnsi="Arial" w:cs="Arial"/>
          <w:bCs/>
        </w:rPr>
        <w:t xml:space="preserve">alternativního </w:t>
      </w:r>
      <w:r w:rsidRPr="00A20D0B">
        <w:rPr>
          <w:rFonts w:ascii="Arial" w:eastAsia="Times New Roman" w:hAnsi="Arial" w:cs="Arial"/>
          <w:bCs/>
        </w:rPr>
        <w:t>zpracování travin. Je známo, že ovce se nejen umí postarat o spásání travního porostu, ale také zajišťují správné</w:t>
      </w:r>
      <w:r w:rsidR="009A54BE" w:rsidRPr="00A20D0B">
        <w:rPr>
          <w:rFonts w:ascii="Arial" w:eastAsia="Times New Roman" w:hAnsi="Arial" w:cs="Arial"/>
          <w:bCs/>
        </w:rPr>
        <w:t xml:space="preserve"> hnojení trávy a půdy samotné. </w:t>
      </w:r>
      <w:r w:rsidRPr="00A20D0B">
        <w:rPr>
          <w:rFonts w:ascii="Arial" w:eastAsia="Times New Roman" w:hAnsi="Arial" w:cs="Arial"/>
          <w:bCs/>
        </w:rPr>
        <w:t>Ovce js</w:t>
      </w:r>
      <w:r w:rsidR="00D61975" w:rsidRPr="00A20D0B">
        <w:rPr>
          <w:rFonts w:ascii="Arial" w:eastAsia="Times New Roman" w:hAnsi="Arial" w:cs="Arial"/>
          <w:bCs/>
        </w:rPr>
        <w:t>ou v uvedených prostorách k vidění od konce če</w:t>
      </w:r>
      <w:r w:rsidR="006F6A2A">
        <w:rPr>
          <w:rFonts w:ascii="Arial" w:eastAsia="Times New Roman" w:hAnsi="Arial" w:cs="Arial"/>
          <w:bCs/>
        </w:rPr>
        <w:t>rvna a mají k dispozici</w:t>
      </w:r>
      <w:r w:rsidRPr="00A20D0B">
        <w:rPr>
          <w:rFonts w:ascii="Arial" w:eastAsia="Times New Roman" w:hAnsi="Arial" w:cs="Arial"/>
          <w:bCs/>
        </w:rPr>
        <w:t xml:space="preserve"> ohrazený výběh, jeho</w:t>
      </w:r>
      <w:r w:rsidR="009A54BE" w:rsidRPr="00A20D0B">
        <w:rPr>
          <w:rFonts w:ascii="Arial" w:eastAsia="Times New Roman" w:hAnsi="Arial" w:cs="Arial"/>
          <w:bCs/>
        </w:rPr>
        <w:t>ž součástí je i malý přístřešek</w:t>
      </w:r>
      <w:r w:rsidRPr="00A20D0B">
        <w:rPr>
          <w:rFonts w:ascii="Arial" w:eastAsia="Times New Roman" w:hAnsi="Arial" w:cs="Arial"/>
          <w:bCs/>
        </w:rPr>
        <w:t xml:space="preserve"> zajišťující osazenstvu úkryt před horkým sl</w:t>
      </w:r>
      <w:r w:rsidR="00710365">
        <w:rPr>
          <w:rFonts w:ascii="Arial" w:eastAsia="Times New Roman" w:hAnsi="Arial" w:cs="Arial"/>
          <w:bCs/>
        </w:rPr>
        <w:t>uncem, deštěm i bouřkami. D</w:t>
      </w:r>
      <w:r w:rsidRPr="00A20D0B">
        <w:rPr>
          <w:rFonts w:ascii="Arial" w:eastAsia="Times New Roman" w:hAnsi="Arial" w:cs="Arial"/>
          <w:bCs/>
        </w:rPr>
        <w:t>ostávají správnou péči a výživu v podobě minerálního lizu, speciálních granulí</w:t>
      </w:r>
      <w:r w:rsidR="002B3C63">
        <w:rPr>
          <w:rFonts w:ascii="Arial" w:eastAsia="Times New Roman" w:hAnsi="Arial" w:cs="Arial"/>
          <w:bCs/>
        </w:rPr>
        <w:t>,</w:t>
      </w:r>
      <w:r w:rsidRPr="00A20D0B">
        <w:rPr>
          <w:rFonts w:ascii="Arial" w:eastAsia="Times New Roman" w:hAnsi="Arial" w:cs="Arial"/>
          <w:bCs/>
        </w:rPr>
        <w:t xml:space="preserve"> a pečlivě se u nich dohlíží na dostatek tekutin. </w:t>
      </w:r>
      <w:bookmarkStart w:id="0" w:name="_GoBack"/>
      <w:bookmarkEnd w:id="0"/>
    </w:p>
    <w:p w:rsidR="00825AB6" w:rsidRPr="00A20D0B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825AB6" w:rsidRPr="00A20D0B" w:rsidRDefault="00D61975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  <w:r w:rsidRPr="00A20D0B">
        <w:rPr>
          <w:rFonts w:ascii="Arial" w:eastAsia="Times New Roman" w:hAnsi="Arial" w:cs="Arial"/>
          <w:bCs/>
        </w:rPr>
        <w:t xml:space="preserve">Zatím se na venkovním prostranství pase </w:t>
      </w:r>
      <w:r w:rsidR="00825AB6" w:rsidRPr="00A20D0B">
        <w:rPr>
          <w:rFonts w:ascii="Arial" w:eastAsia="Times New Roman" w:hAnsi="Arial" w:cs="Arial"/>
          <w:bCs/>
        </w:rPr>
        <w:t>tříčlenné stádo</w:t>
      </w:r>
      <w:r w:rsidRPr="00A20D0B">
        <w:rPr>
          <w:rFonts w:ascii="Arial" w:eastAsia="Times New Roman" w:hAnsi="Arial" w:cs="Arial"/>
          <w:bCs/>
        </w:rPr>
        <w:t xml:space="preserve">, které se pravděpodobně do budoucna ještě rozroste. </w:t>
      </w:r>
      <w:r w:rsidR="00825AB6" w:rsidRPr="00A20D0B">
        <w:rPr>
          <w:rFonts w:ascii="Arial" w:eastAsia="Times New Roman" w:hAnsi="Arial" w:cs="Arial"/>
          <w:bCs/>
        </w:rPr>
        <w:t>„Chtěli jsme docílit smysluplnějšího využití naší voln</w:t>
      </w:r>
      <w:r w:rsidR="009A54BE" w:rsidRPr="00A20D0B">
        <w:rPr>
          <w:rFonts w:ascii="Arial" w:eastAsia="Times New Roman" w:hAnsi="Arial" w:cs="Arial"/>
          <w:bCs/>
        </w:rPr>
        <w:t xml:space="preserve">é travnaté plochy a napadlo nás </w:t>
      </w:r>
      <w:r w:rsidR="00825AB6" w:rsidRPr="00A20D0B">
        <w:rPr>
          <w:rFonts w:ascii="Arial" w:eastAsia="Times New Roman" w:hAnsi="Arial" w:cs="Arial"/>
          <w:bCs/>
        </w:rPr>
        <w:t xml:space="preserve">použít přirozenější zpracování travin </w:t>
      </w:r>
      <w:r w:rsidR="006F6A2A">
        <w:rPr>
          <w:rFonts w:ascii="Arial" w:eastAsia="Times New Roman" w:hAnsi="Arial" w:cs="Arial"/>
          <w:bCs/>
        </w:rPr>
        <w:t xml:space="preserve">s </w:t>
      </w:r>
      <w:r w:rsidR="00825AB6" w:rsidRPr="00A20D0B">
        <w:rPr>
          <w:rFonts w:ascii="Arial" w:eastAsia="Times New Roman" w:hAnsi="Arial" w:cs="Arial"/>
          <w:bCs/>
        </w:rPr>
        <w:t xml:space="preserve">pomocí ovcí. Také jsme chtěli dětem, které navštíví náš </w:t>
      </w:r>
      <w:proofErr w:type="spellStart"/>
      <w:r w:rsidR="00825AB6" w:rsidRPr="00A20D0B">
        <w:rPr>
          <w:rFonts w:ascii="Arial" w:eastAsia="Times New Roman" w:hAnsi="Arial" w:cs="Arial"/>
          <w:bCs/>
        </w:rPr>
        <w:t>Outlet</w:t>
      </w:r>
      <w:proofErr w:type="spellEnd"/>
      <w:r w:rsidR="00825AB6" w:rsidRPr="00A20D0B">
        <w:rPr>
          <w:rFonts w:ascii="Arial" w:eastAsia="Times New Roman" w:hAnsi="Arial" w:cs="Arial"/>
          <w:bCs/>
        </w:rPr>
        <w:t xml:space="preserve">, ukázat důležitost a využití těchto domestikovaných zvířat, prospěšných nejen </w:t>
      </w:r>
      <w:r w:rsidRPr="00A20D0B">
        <w:rPr>
          <w:rFonts w:ascii="Arial" w:eastAsia="Times New Roman" w:hAnsi="Arial" w:cs="Arial"/>
          <w:bCs/>
        </w:rPr>
        <w:t>na farmách a chov</w:t>
      </w:r>
      <w:r w:rsidR="002B3C63">
        <w:rPr>
          <w:rFonts w:ascii="Arial" w:eastAsia="Times New Roman" w:hAnsi="Arial" w:cs="Arial"/>
          <w:bCs/>
        </w:rPr>
        <w:t>atelských</w:t>
      </w:r>
      <w:r w:rsidRPr="00A20D0B">
        <w:rPr>
          <w:rFonts w:ascii="Arial" w:eastAsia="Times New Roman" w:hAnsi="Arial" w:cs="Arial"/>
          <w:bCs/>
        </w:rPr>
        <w:t xml:space="preserve"> stanicích,</w:t>
      </w:r>
      <w:r w:rsidR="00825AB6" w:rsidRPr="00A20D0B">
        <w:rPr>
          <w:rFonts w:ascii="Arial" w:eastAsia="Times New Roman" w:hAnsi="Arial" w:cs="Arial"/>
          <w:bCs/>
        </w:rPr>
        <w:t xml:space="preserve">“ uvedla Hana </w:t>
      </w:r>
      <w:proofErr w:type="spellStart"/>
      <w:r w:rsidR="00825AB6" w:rsidRPr="00A20D0B">
        <w:rPr>
          <w:rFonts w:ascii="Arial" w:eastAsia="Times New Roman" w:hAnsi="Arial" w:cs="Arial"/>
          <w:bCs/>
        </w:rPr>
        <w:t>Zielinová</w:t>
      </w:r>
      <w:proofErr w:type="spellEnd"/>
      <w:r w:rsidR="00825AB6" w:rsidRPr="00A20D0B">
        <w:rPr>
          <w:rFonts w:ascii="Arial" w:eastAsia="Times New Roman" w:hAnsi="Arial" w:cs="Arial"/>
          <w:bCs/>
        </w:rPr>
        <w:t xml:space="preserve">, ředitelka </w:t>
      </w:r>
      <w:proofErr w:type="spellStart"/>
      <w:r w:rsidR="00825AB6" w:rsidRPr="00A20D0B">
        <w:rPr>
          <w:rFonts w:ascii="Arial" w:eastAsia="Times New Roman" w:hAnsi="Arial" w:cs="Arial"/>
          <w:bCs/>
        </w:rPr>
        <w:t>Outlet</w:t>
      </w:r>
      <w:proofErr w:type="spellEnd"/>
      <w:r w:rsidR="00825AB6" w:rsidRPr="00A20D0B">
        <w:rPr>
          <w:rFonts w:ascii="Arial" w:eastAsia="Times New Roman" w:hAnsi="Arial" w:cs="Arial"/>
          <w:bCs/>
        </w:rPr>
        <w:t xml:space="preserve"> </w:t>
      </w:r>
      <w:proofErr w:type="spellStart"/>
      <w:r w:rsidR="00825AB6" w:rsidRPr="00A20D0B">
        <w:rPr>
          <w:rFonts w:ascii="Arial" w:eastAsia="Times New Roman" w:hAnsi="Arial" w:cs="Arial"/>
          <w:bCs/>
        </w:rPr>
        <w:t>Arena</w:t>
      </w:r>
      <w:proofErr w:type="spellEnd"/>
      <w:r w:rsidR="00825AB6" w:rsidRPr="00A20D0B">
        <w:rPr>
          <w:rFonts w:ascii="Arial" w:eastAsia="Times New Roman" w:hAnsi="Arial" w:cs="Arial"/>
          <w:bCs/>
        </w:rPr>
        <w:t xml:space="preserve"> Moravia. </w:t>
      </w:r>
    </w:p>
    <w:p w:rsidR="00825AB6" w:rsidRPr="00A20D0B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825AB6" w:rsidRPr="00A20D0B" w:rsidRDefault="002B3C63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Vy</w:t>
      </w:r>
      <w:r w:rsidR="00825AB6" w:rsidRPr="00A20D0B">
        <w:rPr>
          <w:rFonts w:ascii="Arial" w:eastAsia="Times New Roman" w:hAnsi="Arial" w:cs="Arial"/>
          <w:bCs/>
        </w:rPr>
        <w:t xml:space="preserve">užívání </w:t>
      </w:r>
      <w:r w:rsidR="006F6A2A">
        <w:rPr>
          <w:rFonts w:ascii="Arial" w:eastAsia="Times New Roman" w:hAnsi="Arial" w:cs="Arial"/>
          <w:bCs/>
        </w:rPr>
        <w:t>ovcí,</w:t>
      </w:r>
      <w:r w:rsidR="00710365">
        <w:rPr>
          <w:rFonts w:ascii="Arial" w:eastAsia="Times New Roman" w:hAnsi="Arial" w:cs="Arial"/>
          <w:bCs/>
        </w:rPr>
        <w:t xml:space="preserve"> koz i krav je v současnosti</w:t>
      </w:r>
      <w:r w:rsidR="006F6A2A">
        <w:rPr>
          <w:rFonts w:ascii="Arial" w:eastAsia="Times New Roman" w:hAnsi="Arial" w:cs="Arial"/>
          <w:bCs/>
        </w:rPr>
        <w:t xml:space="preserve"> na vzestupu</w:t>
      </w:r>
      <w:r w:rsidR="004A0299">
        <w:rPr>
          <w:rFonts w:ascii="Arial" w:eastAsia="Times New Roman" w:hAnsi="Arial" w:cs="Arial"/>
          <w:bCs/>
        </w:rPr>
        <w:t xml:space="preserve">. Umožňuje </w:t>
      </w:r>
      <w:r>
        <w:rPr>
          <w:rFonts w:ascii="Arial" w:eastAsia="Times New Roman" w:hAnsi="Arial" w:cs="Arial"/>
          <w:bCs/>
        </w:rPr>
        <w:t xml:space="preserve">tradiční </w:t>
      </w:r>
      <w:r w:rsidR="00825AB6" w:rsidRPr="00A20D0B">
        <w:rPr>
          <w:rFonts w:ascii="Arial" w:eastAsia="Times New Roman" w:hAnsi="Arial" w:cs="Arial"/>
          <w:bCs/>
        </w:rPr>
        <w:t xml:space="preserve">zpracování travin bez </w:t>
      </w:r>
      <w:r>
        <w:rPr>
          <w:rFonts w:ascii="Arial" w:eastAsia="Times New Roman" w:hAnsi="Arial" w:cs="Arial"/>
          <w:bCs/>
        </w:rPr>
        <w:t>nad</w:t>
      </w:r>
      <w:r w:rsidR="00825AB6" w:rsidRPr="00A20D0B">
        <w:rPr>
          <w:rFonts w:ascii="Arial" w:eastAsia="Times New Roman" w:hAnsi="Arial" w:cs="Arial"/>
          <w:bCs/>
        </w:rPr>
        <w:t>bytečné spotřeby benzínu nebo elektřiny. Ovčí „hnojivo“ je také mnohem hodnotnější než to průmyslové. Celý koncept poukazuje n</w:t>
      </w:r>
      <w:r w:rsidR="00D61975" w:rsidRPr="00A20D0B">
        <w:rPr>
          <w:rFonts w:ascii="Arial" w:eastAsia="Times New Roman" w:hAnsi="Arial" w:cs="Arial"/>
          <w:bCs/>
        </w:rPr>
        <w:t>a důležitost pomalého návratu</w:t>
      </w:r>
      <w:r w:rsidR="00825AB6" w:rsidRPr="00A20D0B">
        <w:rPr>
          <w:rFonts w:ascii="Arial" w:eastAsia="Times New Roman" w:hAnsi="Arial" w:cs="Arial"/>
          <w:bCs/>
        </w:rPr>
        <w:t xml:space="preserve"> k přirozené formě života tam, kde je to možné.</w:t>
      </w:r>
    </w:p>
    <w:p w:rsidR="00825AB6" w:rsidRPr="00A20D0B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825AB6" w:rsidRDefault="002E56F4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„V </w:t>
      </w:r>
      <w:proofErr w:type="spellStart"/>
      <w:r>
        <w:rPr>
          <w:rFonts w:ascii="Arial" w:eastAsia="Times New Roman" w:hAnsi="Arial" w:cs="Arial"/>
          <w:bCs/>
        </w:rPr>
        <w:t>Outletu</w:t>
      </w:r>
      <w:proofErr w:type="spellEnd"/>
      <w:r>
        <w:rPr>
          <w:rFonts w:ascii="Arial" w:eastAsia="Times New Roman" w:hAnsi="Arial" w:cs="Arial"/>
          <w:bCs/>
        </w:rPr>
        <w:t xml:space="preserve"> je k vidění</w:t>
      </w:r>
      <w:r w:rsidR="006F6A2A">
        <w:rPr>
          <w:rFonts w:ascii="Arial" w:eastAsia="Times New Roman" w:hAnsi="Arial" w:cs="Arial"/>
          <w:bCs/>
        </w:rPr>
        <w:t xml:space="preserve"> </w:t>
      </w:r>
      <w:r>
        <w:rPr>
          <w:rFonts w:ascii="Arial" w:eastAsia="Times New Roman" w:hAnsi="Arial" w:cs="Arial"/>
          <w:bCs/>
        </w:rPr>
        <w:t>plemeno</w:t>
      </w:r>
      <w:r w:rsidR="00825AB6" w:rsidRPr="00A20D0B">
        <w:rPr>
          <w:rFonts w:ascii="Arial" w:eastAsia="Times New Roman" w:hAnsi="Arial" w:cs="Arial"/>
          <w:bCs/>
        </w:rPr>
        <w:t xml:space="preserve"> Oxford Down, </w:t>
      </w:r>
      <w:r w:rsidR="006F6A2A">
        <w:rPr>
          <w:rFonts w:ascii="Arial" w:eastAsia="Times New Roman" w:hAnsi="Arial" w:cs="Arial"/>
          <w:bCs/>
        </w:rPr>
        <w:t xml:space="preserve">které je </w:t>
      </w:r>
      <w:r w:rsidR="00825AB6" w:rsidRPr="00A20D0B">
        <w:rPr>
          <w:rFonts w:ascii="Arial" w:eastAsia="Times New Roman" w:hAnsi="Arial" w:cs="Arial"/>
          <w:bCs/>
        </w:rPr>
        <w:t>velmi adaptabilní a nenáročné. Jeho šlechtění se</w:t>
      </w:r>
      <w:r w:rsidR="00902B10" w:rsidRPr="00A20D0B">
        <w:rPr>
          <w:rFonts w:ascii="Arial" w:eastAsia="Times New Roman" w:hAnsi="Arial" w:cs="Arial"/>
          <w:bCs/>
        </w:rPr>
        <w:t xml:space="preserve"> věnuji od roku 1998 na své menší </w:t>
      </w:r>
      <w:r w:rsidR="00825AB6" w:rsidRPr="00A20D0B">
        <w:rPr>
          <w:rFonts w:ascii="Arial" w:eastAsia="Times New Roman" w:hAnsi="Arial" w:cs="Arial"/>
          <w:bCs/>
        </w:rPr>
        <w:t>farmě v Orlové Lutyni. O</w:t>
      </w:r>
      <w:r>
        <w:rPr>
          <w:rFonts w:ascii="Arial" w:eastAsia="Times New Roman" w:hAnsi="Arial" w:cs="Arial"/>
          <w:bCs/>
        </w:rPr>
        <w:t>večky</w:t>
      </w:r>
      <w:r w:rsidR="006F6A2A">
        <w:rPr>
          <w:rFonts w:ascii="Arial" w:eastAsia="Times New Roman" w:hAnsi="Arial" w:cs="Arial"/>
          <w:bCs/>
        </w:rPr>
        <w:t xml:space="preserve"> </w:t>
      </w:r>
      <w:r w:rsidR="00825AB6" w:rsidRPr="00A20D0B">
        <w:rPr>
          <w:rFonts w:ascii="Arial" w:eastAsia="Times New Roman" w:hAnsi="Arial" w:cs="Arial"/>
          <w:bCs/>
        </w:rPr>
        <w:t xml:space="preserve">mají </w:t>
      </w:r>
      <w:r>
        <w:rPr>
          <w:rFonts w:ascii="Arial" w:eastAsia="Times New Roman" w:hAnsi="Arial" w:cs="Arial"/>
          <w:bCs/>
        </w:rPr>
        <w:t xml:space="preserve">životní </w:t>
      </w:r>
      <w:r w:rsidR="00825AB6" w:rsidRPr="00A20D0B">
        <w:rPr>
          <w:rFonts w:ascii="Arial" w:eastAsia="Times New Roman" w:hAnsi="Arial" w:cs="Arial"/>
          <w:bCs/>
        </w:rPr>
        <w:t xml:space="preserve">podmínky přizpůsobené </w:t>
      </w:r>
      <w:r w:rsidR="00A20D0B">
        <w:rPr>
          <w:rFonts w:ascii="Arial" w:eastAsia="Times New Roman" w:hAnsi="Arial" w:cs="Arial"/>
          <w:bCs/>
        </w:rPr>
        <w:t xml:space="preserve">svým potřebám a </w:t>
      </w:r>
      <w:r w:rsidR="002B3C63">
        <w:rPr>
          <w:rFonts w:ascii="Arial" w:eastAsia="Times New Roman" w:hAnsi="Arial" w:cs="Arial"/>
          <w:bCs/>
        </w:rPr>
        <w:t xml:space="preserve">dobře </w:t>
      </w:r>
      <w:r w:rsidR="004A0299">
        <w:rPr>
          <w:rFonts w:ascii="Arial" w:eastAsia="Times New Roman" w:hAnsi="Arial" w:cs="Arial"/>
          <w:bCs/>
        </w:rPr>
        <w:t>prospívají</w:t>
      </w:r>
      <w:r w:rsidR="00825AB6" w:rsidRPr="00A20D0B">
        <w:rPr>
          <w:rFonts w:ascii="Arial" w:eastAsia="Times New Roman" w:hAnsi="Arial" w:cs="Arial"/>
          <w:bCs/>
        </w:rPr>
        <w:t>,</w:t>
      </w:r>
      <w:r w:rsidR="00A20D0B">
        <w:rPr>
          <w:rFonts w:ascii="Arial" w:eastAsia="Times New Roman" w:hAnsi="Arial" w:cs="Arial"/>
          <w:bCs/>
        </w:rPr>
        <w:t>“</w:t>
      </w:r>
      <w:r w:rsidR="004A0299">
        <w:rPr>
          <w:rFonts w:ascii="Arial" w:eastAsia="Times New Roman" w:hAnsi="Arial" w:cs="Arial"/>
          <w:bCs/>
        </w:rPr>
        <w:t xml:space="preserve"> </w:t>
      </w:r>
      <w:r w:rsidR="00825AB6" w:rsidRPr="00A20D0B">
        <w:rPr>
          <w:rFonts w:ascii="Arial" w:eastAsia="Times New Roman" w:hAnsi="Arial" w:cs="Arial"/>
          <w:bCs/>
        </w:rPr>
        <w:t xml:space="preserve">doplnila chovatelka ovcí Daniela </w:t>
      </w:r>
      <w:proofErr w:type="spellStart"/>
      <w:r w:rsidR="00825AB6" w:rsidRPr="00A20D0B">
        <w:rPr>
          <w:rFonts w:ascii="Arial" w:eastAsia="Times New Roman" w:hAnsi="Arial" w:cs="Arial"/>
          <w:bCs/>
        </w:rPr>
        <w:t>Dziková</w:t>
      </w:r>
      <w:proofErr w:type="spellEnd"/>
      <w:r w:rsidR="00825AB6" w:rsidRPr="00A20D0B">
        <w:rPr>
          <w:rFonts w:ascii="Arial" w:eastAsia="Times New Roman" w:hAnsi="Arial" w:cs="Arial"/>
          <w:bCs/>
        </w:rPr>
        <w:t>.</w:t>
      </w:r>
    </w:p>
    <w:p w:rsidR="004A0299" w:rsidRPr="00A20D0B" w:rsidRDefault="004A0299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825AB6" w:rsidRPr="00A20D0B" w:rsidRDefault="00825AB6" w:rsidP="00825AB6">
      <w:pPr>
        <w:shd w:val="clear" w:color="auto" w:fill="FFFFFF"/>
        <w:spacing w:after="0" w:line="240" w:lineRule="auto"/>
        <w:jc w:val="mediumKashida"/>
        <w:outlineLvl w:val="2"/>
        <w:rPr>
          <w:rFonts w:ascii="Arial" w:eastAsia="Times New Roman" w:hAnsi="Arial" w:cs="Arial"/>
          <w:bCs/>
        </w:rPr>
      </w:pPr>
    </w:p>
    <w:p w:rsidR="003E206C" w:rsidRPr="005344FE" w:rsidRDefault="003E206C" w:rsidP="003E206C">
      <w:pPr>
        <w:rPr>
          <w:rFonts w:ascii="Arial" w:hAnsi="Arial" w:cs="Arial"/>
          <w:color w:val="808080"/>
          <w:sz w:val="20"/>
          <w:szCs w:val="20"/>
          <w:u w:val="single"/>
        </w:rPr>
      </w:pPr>
      <w:r w:rsidRPr="005344FE">
        <w:rPr>
          <w:rFonts w:ascii="Arial" w:hAnsi="Arial" w:cs="Arial"/>
          <w:color w:val="808080"/>
          <w:sz w:val="20"/>
          <w:szCs w:val="20"/>
          <w:u w:val="single"/>
        </w:rPr>
        <w:t>Další informace:</w:t>
      </w:r>
    </w:p>
    <w:p w:rsidR="003E206C" w:rsidRDefault="003E206C" w:rsidP="003E206C">
      <w:pPr>
        <w:spacing w:after="0" w:line="240" w:lineRule="auto"/>
        <w:rPr>
          <w:rFonts w:ascii="Arial" w:hAnsi="Arial" w:cs="Arial"/>
          <w:color w:val="808080"/>
          <w:sz w:val="20"/>
          <w:szCs w:val="20"/>
        </w:rPr>
      </w:pPr>
      <w:r>
        <w:rPr>
          <w:rFonts w:ascii="Arial" w:hAnsi="Arial" w:cs="Arial"/>
          <w:color w:val="808080"/>
          <w:sz w:val="20"/>
          <w:szCs w:val="20"/>
        </w:rPr>
        <w:t xml:space="preserve">Hana </w:t>
      </w:r>
      <w:proofErr w:type="spellStart"/>
      <w:r>
        <w:rPr>
          <w:rFonts w:ascii="Arial" w:hAnsi="Arial" w:cs="Arial"/>
          <w:color w:val="808080"/>
          <w:sz w:val="20"/>
          <w:szCs w:val="20"/>
        </w:rPr>
        <w:t>Zielinová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|</w:t>
      </w:r>
      <w:r w:rsidR="00825AB6">
        <w:rPr>
          <w:rFonts w:ascii="Arial" w:hAnsi="Arial" w:cs="Arial"/>
          <w:color w:val="808080"/>
          <w:sz w:val="20"/>
          <w:szCs w:val="20"/>
        </w:rPr>
        <w:t xml:space="preserve"> Centre </w:t>
      </w:r>
      <w:proofErr w:type="spellStart"/>
      <w:r w:rsidR="00825AB6">
        <w:rPr>
          <w:rFonts w:ascii="Arial" w:hAnsi="Arial" w:cs="Arial"/>
          <w:color w:val="808080"/>
          <w:sz w:val="20"/>
          <w:szCs w:val="20"/>
        </w:rPr>
        <w:t>manager</w:t>
      </w:r>
      <w:proofErr w:type="spellEnd"/>
      <w:r>
        <w:rPr>
          <w:rFonts w:ascii="Arial" w:hAnsi="Arial" w:cs="Arial"/>
          <w:color w:val="808080"/>
          <w:sz w:val="20"/>
          <w:szCs w:val="20"/>
        </w:rPr>
        <w:t xml:space="preserve"> OAM</w:t>
      </w:r>
    </w:p>
    <w:p w:rsidR="003E206C" w:rsidRDefault="003E206C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  <w:r w:rsidRPr="00512A93">
        <w:rPr>
          <w:rFonts w:ascii="Arial" w:hAnsi="Arial" w:cs="Arial"/>
          <w:color w:val="808080"/>
          <w:sz w:val="20"/>
          <w:szCs w:val="20"/>
        </w:rPr>
        <w:t xml:space="preserve">E-mail: </w:t>
      </w:r>
      <w:r>
        <w:rPr>
          <w:rFonts w:ascii="Arial" w:hAnsi="Arial" w:cs="Arial"/>
          <w:color w:val="808080"/>
          <w:sz w:val="20"/>
          <w:szCs w:val="20"/>
        </w:rPr>
        <w:t>hana.zielinova</w:t>
      </w:r>
      <w:r w:rsidRPr="00512A93">
        <w:rPr>
          <w:rFonts w:ascii="Arial" w:hAnsi="Arial" w:cs="Arial"/>
          <w:color w:val="808080"/>
          <w:sz w:val="20"/>
          <w:szCs w:val="20"/>
        </w:rPr>
        <w:t>@cbre.com</w:t>
      </w:r>
      <w:r w:rsidRPr="00512A93">
        <w:rPr>
          <w:rFonts w:ascii="Arial" w:hAnsi="Arial" w:cs="Arial"/>
          <w:color w:val="808080"/>
          <w:sz w:val="20"/>
          <w:szCs w:val="20"/>
        </w:rPr>
        <w:br/>
      </w:r>
      <w:r>
        <w:rPr>
          <w:rFonts w:ascii="Arial" w:hAnsi="Arial" w:cs="Arial"/>
          <w:color w:val="808080"/>
          <w:sz w:val="20"/>
          <w:szCs w:val="20"/>
        </w:rPr>
        <w:t>M +420 770 199 653</w:t>
      </w:r>
      <w:r>
        <w:rPr>
          <w:rFonts w:ascii="Arnhem Pro Bln" w:hAnsi="Arnhem Pro Bln"/>
          <w:noProof/>
          <w:sz w:val="28"/>
          <w:szCs w:val="28"/>
        </w:rPr>
        <w:t xml:space="preserve">                                           </w:t>
      </w:r>
    </w:p>
    <w:p w:rsidR="00251DEB" w:rsidRDefault="00251DEB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</w:p>
    <w:p w:rsidR="00251DEB" w:rsidRDefault="00251DEB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C260B" w:rsidTr="00CC260B">
        <w:trPr>
          <w:trHeight w:val="2964"/>
        </w:trPr>
        <w:tc>
          <w:tcPr>
            <w:tcW w:w="9204" w:type="dxa"/>
            <w:shd w:val="clear" w:color="auto" w:fill="D9D9D9" w:themeFill="background1" w:themeFillShade="D9"/>
          </w:tcPr>
          <w:p w:rsidR="00CC260B" w:rsidRPr="00251DEB" w:rsidRDefault="00CC260B" w:rsidP="00CC260B">
            <w:pPr>
              <w:ind w:left="85"/>
              <w:rPr>
                <w:b/>
              </w:rPr>
            </w:pPr>
            <w:r w:rsidRPr="00251DEB">
              <w:rPr>
                <w:b/>
              </w:rPr>
              <w:lastRenderedPageBreak/>
              <w:t>Z</w:t>
            </w:r>
            <w:r w:rsidR="001D392B">
              <w:rPr>
                <w:b/>
              </w:rPr>
              <w:t>ajímavosti o plemenu Oxford Down</w:t>
            </w:r>
            <w:r w:rsidRPr="00251DEB">
              <w:rPr>
                <w:b/>
              </w:rPr>
              <w:t>:</w:t>
            </w:r>
          </w:p>
          <w:p w:rsidR="00CC260B" w:rsidRDefault="00CC260B" w:rsidP="00CC260B">
            <w:pPr>
              <w:pStyle w:val="Odstavecseseznamem"/>
              <w:numPr>
                <w:ilvl w:val="0"/>
                <w:numId w:val="3"/>
              </w:numPr>
              <w:ind w:left="1165"/>
            </w:pPr>
            <w:r>
              <w:t xml:space="preserve">plemeno </w:t>
            </w:r>
            <w:r w:rsidRPr="00862125">
              <w:rPr>
                <w:bCs/>
              </w:rPr>
              <w:t>Oxford Down</w:t>
            </w:r>
            <w:r>
              <w:t xml:space="preserve"> je původem z Anglie a bylo uznáno již v roce 1851</w:t>
            </w:r>
          </w:p>
          <w:p w:rsidR="00CC260B" w:rsidRDefault="00CC260B" w:rsidP="00CC260B">
            <w:pPr>
              <w:pStyle w:val="Odstavecseseznamem"/>
              <w:numPr>
                <w:ilvl w:val="0"/>
                <w:numId w:val="3"/>
              </w:numPr>
              <w:ind w:left="1165"/>
            </w:pPr>
            <w:r>
              <w:t>je klidné povahy, bez útěkových tendencí s bezproblémovou manipulací</w:t>
            </w:r>
          </w:p>
          <w:p w:rsidR="00CC260B" w:rsidRDefault="00CC260B" w:rsidP="00CC260B">
            <w:pPr>
              <w:pStyle w:val="Odstavecseseznamem"/>
              <w:numPr>
                <w:ilvl w:val="0"/>
                <w:numId w:val="3"/>
              </w:numPr>
              <w:ind w:left="1165"/>
            </w:pPr>
            <w:r>
              <w:t xml:space="preserve">jde o masné odolné plemeno, vhodné do </w:t>
            </w:r>
            <w:r w:rsidRPr="00ED4C95">
              <w:t>drsnějších klimatických podmínek, včetně celoroční</w:t>
            </w:r>
            <w:r>
              <w:t xml:space="preserve"> pastvy</w:t>
            </w:r>
          </w:p>
          <w:p w:rsidR="00CC260B" w:rsidRDefault="00CC260B" w:rsidP="00CC260B">
            <w:pPr>
              <w:pStyle w:val="Odstavecseseznamem"/>
              <w:numPr>
                <w:ilvl w:val="0"/>
                <w:numId w:val="3"/>
              </w:numPr>
              <w:ind w:left="1165"/>
            </w:pPr>
            <w:r>
              <w:t xml:space="preserve">v dospělosti </w:t>
            </w:r>
            <w:r w:rsidRPr="00ED4C95">
              <w:t xml:space="preserve">je </w:t>
            </w:r>
            <w:r>
              <w:t>živá váha bahnic (samic) 80 – 90 kg, beranů 110 – 120 kg</w:t>
            </w:r>
          </w:p>
          <w:p w:rsidR="00CC260B" w:rsidRDefault="001D392B" w:rsidP="00CC260B">
            <w:pPr>
              <w:pStyle w:val="Odstavecseseznamem"/>
              <w:numPr>
                <w:ilvl w:val="0"/>
                <w:numId w:val="3"/>
              </w:numPr>
              <w:ind w:left="1165"/>
              <w:rPr>
                <w:b/>
              </w:rPr>
            </w:pPr>
            <w:r>
              <w:t xml:space="preserve">ovce </w:t>
            </w:r>
            <w:r w:rsidR="002B3C63">
              <w:t xml:space="preserve">pasoucí se v </w:t>
            </w:r>
            <w:r>
              <w:t> </w:t>
            </w:r>
            <w:proofErr w:type="spellStart"/>
            <w:r>
              <w:t>Outlet</w:t>
            </w:r>
            <w:proofErr w:type="spellEnd"/>
            <w:r>
              <w:t xml:space="preserve"> </w:t>
            </w:r>
            <w:proofErr w:type="spellStart"/>
            <w:r>
              <w:t>Arena</w:t>
            </w:r>
            <w:proofErr w:type="spellEnd"/>
            <w:r>
              <w:t xml:space="preserve"> Moravia </w:t>
            </w:r>
            <w:r w:rsidR="00CC260B">
              <w:t xml:space="preserve">pochází ze stohlavého stáda chovatelky Daniely </w:t>
            </w:r>
            <w:proofErr w:type="spellStart"/>
            <w:r w:rsidR="00CC260B">
              <w:t>Dzikové</w:t>
            </w:r>
            <w:proofErr w:type="spellEnd"/>
            <w:r w:rsidR="00CC260B">
              <w:t xml:space="preserve"> z chovatelské stanice Orlovská perla </w:t>
            </w:r>
            <w:r w:rsidR="00236AB1">
              <w:t>z</w:t>
            </w:r>
            <w:r w:rsidR="00A07876">
              <w:t xml:space="preserve"> Orlové - </w:t>
            </w:r>
            <w:r w:rsidR="00236AB1">
              <w:t>Lutyně</w:t>
            </w:r>
          </w:p>
        </w:tc>
      </w:tr>
    </w:tbl>
    <w:p w:rsidR="009861BA" w:rsidRPr="00BD353E" w:rsidRDefault="009861BA" w:rsidP="009861BA"/>
    <w:p w:rsidR="00251DEB" w:rsidRDefault="00251DEB" w:rsidP="00DD12AC">
      <w:pPr>
        <w:pStyle w:val="Odstavecseseznamem"/>
      </w:pPr>
    </w:p>
    <w:p w:rsidR="009861BA" w:rsidRDefault="009861BA" w:rsidP="00DD12AC">
      <w:pPr>
        <w:pStyle w:val="Odstavecseseznamem"/>
      </w:pPr>
    </w:p>
    <w:p w:rsidR="00251DEB" w:rsidRDefault="00251DEB" w:rsidP="00251DEB"/>
    <w:p w:rsidR="00251DEB" w:rsidRPr="00FA614C" w:rsidRDefault="00251DEB" w:rsidP="003E206C">
      <w:pPr>
        <w:spacing w:after="0" w:line="240" w:lineRule="auto"/>
        <w:rPr>
          <w:rFonts w:ascii="Arnhem Pro Bln" w:hAnsi="Arnhem Pro Bln"/>
          <w:noProof/>
          <w:sz w:val="28"/>
          <w:szCs w:val="28"/>
        </w:rPr>
      </w:pPr>
    </w:p>
    <w:sectPr w:rsidR="00251DEB" w:rsidRPr="00FA614C" w:rsidSect="000905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131D20" w15:done="0"/>
  <w15:commentEx w15:paraId="197671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E466" w16cex:dateUtc="2022-08-25T10:07:00Z"/>
  <w16cex:commentExtensible w16cex:durableId="26B1E544" w16cex:dateUtc="2022-08-25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131D20" w16cid:durableId="26B1E466"/>
  <w16cid:commentId w16cid:paraId="197671B5" w16cid:durableId="26B1E5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C5" w:rsidRDefault="00F674C5" w:rsidP="003E206C">
      <w:pPr>
        <w:spacing w:after="0" w:line="240" w:lineRule="auto"/>
      </w:pPr>
      <w:r>
        <w:separator/>
      </w:r>
    </w:p>
  </w:endnote>
  <w:endnote w:type="continuationSeparator" w:id="0">
    <w:p w:rsidR="00F674C5" w:rsidRDefault="00F674C5" w:rsidP="003E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nhem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6C" w:rsidRDefault="003E206C" w:rsidP="003E206C">
    <w:pPr>
      <w:pStyle w:val="Zpat"/>
    </w:pPr>
  </w:p>
  <w:p w:rsidR="003E206C" w:rsidRDefault="003E206C" w:rsidP="003E206C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4881880</wp:posOffset>
          </wp:positionH>
          <wp:positionV relativeFrom="paragraph">
            <wp:posOffset>11430</wp:posOffset>
          </wp:positionV>
          <wp:extent cx="1209675" cy="588564"/>
          <wp:effectExtent l="0" t="0" r="0" b="2540"/>
          <wp:wrapNone/>
          <wp:docPr id="5" name="Picture 3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88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7202" cy="184251"/>
          <wp:effectExtent l="0" t="0" r="635" b="6350"/>
          <wp:docPr id="6" name="Picture 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6BDA2ABB-1BD5-4B58-9AE0-8F697B0245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ve="http://schemas.openxmlformats.org/markup-compatibility/2006" id="{6BDA2ABB-1BD5-4B58-9AE0-8F697B0245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7202" cy="184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tab/>
      <w:t>Outlet Arena Moravia</w:t>
    </w:r>
  </w:p>
  <w:p w:rsidR="003E206C" w:rsidRDefault="003E206C" w:rsidP="003E206C">
    <w:pPr>
      <w:pStyle w:val="Zpat"/>
    </w:pPr>
    <w:r>
      <w:tab/>
      <w:t>Hlučínská 1170</w:t>
    </w:r>
  </w:p>
  <w:p w:rsidR="003E206C" w:rsidRDefault="003E206C" w:rsidP="003E206C">
    <w:pPr>
      <w:pStyle w:val="Zpat"/>
    </w:pPr>
    <w:r>
      <w:tab/>
      <w:t>702 00 Moravská Ostrava a Přívoz</w:t>
    </w:r>
  </w:p>
  <w:p w:rsidR="003E206C" w:rsidRDefault="003E206C" w:rsidP="003E206C">
    <w:pPr>
      <w:pStyle w:val="Zpat"/>
    </w:pPr>
    <w:r>
      <w:rPr>
        <w:rFonts w:ascii="Arial" w:hAnsi="Arial" w:cs="Arial"/>
        <w:b/>
        <w:bCs/>
        <w:color w:val="000000"/>
        <w:shd w:val="clear" w:color="auto" w:fill="FFFFFF"/>
      </w:rPr>
      <w:tab/>
    </w:r>
    <w:r w:rsidRPr="00582195">
      <w:t>+420 552 309</w:t>
    </w:r>
    <w:r>
      <w:t> </w:t>
    </w:r>
    <w:r w:rsidRPr="00582195">
      <w:t>813</w:t>
    </w:r>
  </w:p>
  <w:p w:rsidR="003E206C" w:rsidRDefault="003E206C" w:rsidP="003E206C">
    <w:pPr>
      <w:pStyle w:val="Zpat"/>
    </w:pPr>
    <w:r>
      <w:tab/>
      <w:t>www.outletmoravia.cz</w:t>
    </w:r>
  </w:p>
  <w:p w:rsidR="003E206C" w:rsidRDefault="003E206C" w:rsidP="003E206C">
    <w:pPr>
      <w:pStyle w:val="Zpat"/>
    </w:pPr>
  </w:p>
  <w:p w:rsidR="003E206C" w:rsidRDefault="003E20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C5" w:rsidRDefault="00F674C5" w:rsidP="003E206C">
      <w:pPr>
        <w:spacing w:after="0" w:line="240" w:lineRule="auto"/>
      </w:pPr>
      <w:r>
        <w:separator/>
      </w:r>
    </w:p>
  </w:footnote>
  <w:footnote w:type="continuationSeparator" w:id="0">
    <w:p w:rsidR="00F674C5" w:rsidRDefault="00F674C5" w:rsidP="003E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79" w:rsidRDefault="000216F9">
    <w:pPr>
      <w:pStyle w:val="Zhlav"/>
    </w:pPr>
    <w:r w:rsidRPr="00543079">
      <w:rPr>
        <w:noProof/>
      </w:rPr>
      <w:drawing>
        <wp:inline distT="0" distB="0" distL="0" distR="0">
          <wp:extent cx="1209675" cy="588564"/>
          <wp:effectExtent l="0" t="0" r="0" b="2540"/>
          <wp:docPr id="4" name="Picture 4" descr="C:\Users\vpawliczna\AppData\Local\Microsoft\Windows\INetCache\Content.Word\outlet_moravia_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vpawliczna\AppData\Local\Microsoft\Windows\INetCache\Content.Word\outlet_moravia_logo (00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345" cy="629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C8A"/>
    <w:multiLevelType w:val="hybridMultilevel"/>
    <w:tmpl w:val="3EBC2CB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921F1C"/>
    <w:multiLevelType w:val="hybridMultilevel"/>
    <w:tmpl w:val="6AC4689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23B68"/>
    <w:multiLevelType w:val="hybridMultilevel"/>
    <w:tmpl w:val="9BEEA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menta, Jirina @ Ostrava">
    <w15:presenceInfo w15:providerId="AD" w15:userId="S::Jirina.Kmenta@cbre.com::ce378daf-e822-42bc-a0f4-9a3c99e2c5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B19"/>
    <w:rsid w:val="000216F9"/>
    <w:rsid w:val="00124747"/>
    <w:rsid w:val="00165194"/>
    <w:rsid w:val="001948C9"/>
    <w:rsid w:val="001A3644"/>
    <w:rsid w:val="001D392B"/>
    <w:rsid w:val="00201B19"/>
    <w:rsid w:val="00233134"/>
    <w:rsid w:val="00236AB1"/>
    <w:rsid w:val="0024623E"/>
    <w:rsid w:val="00251DEB"/>
    <w:rsid w:val="002B3C63"/>
    <w:rsid w:val="002C095C"/>
    <w:rsid w:val="002E56F4"/>
    <w:rsid w:val="003B342F"/>
    <w:rsid w:val="003E206C"/>
    <w:rsid w:val="003F1F2F"/>
    <w:rsid w:val="004A0299"/>
    <w:rsid w:val="005A5DE2"/>
    <w:rsid w:val="005C34BF"/>
    <w:rsid w:val="006423C7"/>
    <w:rsid w:val="006B3D7C"/>
    <w:rsid w:val="006D795D"/>
    <w:rsid w:val="006F6A2A"/>
    <w:rsid w:val="00710365"/>
    <w:rsid w:val="007A5CE6"/>
    <w:rsid w:val="007A64C5"/>
    <w:rsid w:val="007E2B37"/>
    <w:rsid w:val="00812768"/>
    <w:rsid w:val="00825AB6"/>
    <w:rsid w:val="00862125"/>
    <w:rsid w:val="00902B10"/>
    <w:rsid w:val="009324E6"/>
    <w:rsid w:val="009861BA"/>
    <w:rsid w:val="009A54BE"/>
    <w:rsid w:val="009B13C2"/>
    <w:rsid w:val="00A07876"/>
    <w:rsid w:val="00A20D0B"/>
    <w:rsid w:val="00B04038"/>
    <w:rsid w:val="00B5598B"/>
    <w:rsid w:val="00BA68EA"/>
    <w:rsid w:val="00BD20E3"/>
    <w:rsid w:val="00BD353E"/>
    <w:rsid w:val="00BF72F0"/>
    <w:rsid w:val="00CB39FA"/>
    <w:rsid w:val="00CC260B"/>
    <w:rsid w:val="00CF2A68"/>
    <w:rsid w:val="00D05A1C"/>
    <w:rsid w:val="00D13EF3"/>
    <w:rsid w:val="00D5194D"/>
    <w:rsid w:val="00D61975"/>
    <w:rsid w:val="00DC5D8B"/>
    <w:rsid w:val="00DD12AC"/>
    <w:rsid w:val="00F670A7"/>
    <w:rsid w:val="00F674C5"/>
    <w:rsid w:val="00FD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01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01B19"/>
  </w:style>
  <w:style w:type="paragraph" w:styleId="Textbubliny">
    <w:name w:val="Balloon Text"/>
    <w:basedOn w:val="Normln"/>
    <w:link w:val="TextbublinyChar"/>
    <w:uiPriority w:val="99"/>
    <w:semiHidden/>
    <w:unhideWhenUsed/>
    <w:rsid w:val="0020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B19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E2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06C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5AB6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DE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2B3C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B3C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3C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3C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Schönová</dc:creator>
  <cp:lastModifiedBy>Uživatel systému Windows</cp:lastModifiedBy>
  <cp:revision>4</cp:revision>
  <dcterms:created xsi:type="dcterms:W3CDTF">2022-08-25T11:45:00Z</dcterms:created>
  <dcterms:modified xsi:type="dcterms:W3CDTF">2022-08-30T07:22:00Z</dcterms:modified>
</cp:coreProperties>
</file>